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6C886" w14:textId="77777777" w:rsidR="0095489A" w:rsidRDefault="0095489A" w:rsidP="0095489A">
      <w:pPr>
        <w:jc w:val="center"/>
        <w:rPr>
          <w:b/>
          <w:sz w:val="28"/>
          <w:szCs w:val="28"/>
        </w:rPr>
      </w:pPr>
    </w:p>
    <w:p w14:paraId="5D578D14" w14:textId="77777777" w:rsidR="0095489A" w:rsidRDefault="0095489A" w:rsidP="0095489A">
      <w:pPr>
        <w:jc w:val="center"/>
        <w:rPr>
          <w:b/>
          <w:sz w:val="28"/>
          <w:szCs w:val="28"/>
        </w:rPr>
      </w:pPr>
      <w:r>
        <w:rPr>
          <w:b/>
          <w:sz w:val="28"/>
          <w:szCs w:val="28"/>
        </w:rPr>
        <w:t>OCTOBER 2026</w:t>
      </w:r>
    </w:p>
    <w:p w14:paraId="02CC0E4A" w14:textId="77777777" w:rsidR="0095489A" w:rsidRDefault="0095489A" w:rsidP="0095489A">
      <w:pPr>
        <w:jc w:val="center"/>
        <w:rPr>
          <w:b/>
          <w:sz w:val="28"/>
          <w:szCs w:val="28"/>
        </w:rPr>
      </w:pPr>
    </w:p>
    <w:p w14:paraId="694CCE13" w14:textId="77777777" w:rsidR="0095489A" w:rsidRDefault="0095489A" w:rsidP="0095489A">
      <w:pPr>
        <w:jc w:val="center"/>
        <w:rPr>
          <w:b/>
          <w:sz w:val="28"/>
          <w:szCs w:val="28"/>
        </w:rPr>
      </w:pPr>
      <w:r>
        <w:rPr>
          <w:b/>
          <w:sz w:val="28"/>
          <w:szCs w:val="28"/>
        </w:rPr>
        <w:t>THEY WILL COME BACK TO IT</w:t>
      </w:r>
    </w:p>
    <w:p w14:paraId="428A9AA7" w14:textId="77777777" w:rsidR="0095489A" w:rsidRDefault="0095489A" w:rsidP="0095489A">
      <w:pPr>
        <w:jc w:val="center"/>
        <w:rPr>
          <w:b/>
          <w:sz w:val="28"/>
          <w:szCs w:val="28"/>
        </w:rPr>
      </w:pPr>
    </w:p>
    <w:p w14:paraId="5A5BCACA" w14:textId="77777777" w:rsidR="0095489A" w:rsidRDefault="0095489A" w:rsidP="0095489A">
      <w:pPr>
        <w:rPr>
          <w:sz w:val="28"/>
          <w:szCs w:val="28"/>
        </w:rPr>
      </w:pPr>
    </w:p>
    <w:p w14:paraId="0E7F8439" w14:textId="77777777" w:rsidR="0095489A" w:rsidRDefault="0095489A" w:rsidP="0095489A">
      <w:pPr>
        <w:rPr>
          <w:sz w:val="28"/>
          <w:szCs w:val="28"/>
        </w:rPr>
      </w:pPr>
    </w:p>
    <w:p w14:paraId="4D003435" w14:textId="77777777" w:rsidR="0095489A" w:rsidRDefault="0095489A" w:rsidP="0095489A">
      <w:pPr>
        <w:rPr>
          <w:sz w:val="28"/>
          <w:szCs w:val="28"/>
        </w:rPr>
      </w:pPr>
      <w:r w:rsidRPr="00EF7BDD">
        <w:rPr>
          <w:sz w:val="28"/>
          <w:szCs w:val="28"/>
        </w:rPr>
        <w:t>Dear Friend:</w:t>
      </w:r>
    </w:p>
    <w:p w14:paraId="1BDFA342" w14:textId="77777777" w:rsidR="0095489A" w:rsidRDefault="0095489A" w:rsidP="0095489A">
      <w:pPr>
        <w:rPr>
          <w:sz w:val="28"/>
          <w:szCs w:val="28"/>
        </w:rPr>
      </w:pPr>
    </w:p>
    <w:p w14:paraId="6D86D1D2" w14:textId="77777777" w:rsidR="0095489A" w:rsidRDefault="0095489A" w:rsidP="0095489A">
      <w:pPr>
        <w:rPr>
          <w:sz w:val="28"/>
          <w:szCs w:val="28"/>
        </w:rPr>
      </w:pPr>
      <w:r>
        <w:rPr>
          <w:sz w:val="28"/>
          <w:szCs w:val="28"/>
        </w:rPr>
        <w:t xml:space="preserve">First, I give honor to my Lord and Savior, Jesus the Christ.  As this year is drawing close to the end, I want to encourage you to keep pressing towards the things of God </w:t>
      </w:r>
      <w:r w:rsidRPr="00B54F8E">
        <w:rPr>
          <w:b/>
          <w:bCs/>
          <w:sz w:val="28"/>
          <w:szCs w:val="28"/>
        </w:rPr>
        <w:t>(Philippians 3:13-14</w:t>
      </w:r>
      <w:r>
        <w:rPr>
          <w:sz w:val="28"/>
          <w:szCs w:val="28"/>
        </w:rPr>
        <w:t>).</w:t>
      </w:r>
    </w:p>
    <w:p w14:paraId="682C63FE" w14:textId="77777777" w:rsidR="0095489A" w:rsidRDefault="0095489A" w:rsidP="0095489A">
      <w:pPr>
        <w:rPr>
          <w:sz w:val="28"/>
          <w:szCs w:val="28"/>
        </w:rPr>
      </w:pPr>
    </w:p>
    <w:p w14:paraId="0A04E71C" w14:textId="77777777" w:rsidR="0095489A" w:rsidRDefault="0095489A" w:rsidP="0095489A">
      <w:pPr>
        <w:rPr>
          <w:sz w:val="28"/>
          <w:szCs w:val="28"/>
        </w:rPr>
      </w:pPr>
      <w:r>
        <w:rPr>
          <w:sz w:val="28"/>
          <w:szCs w:val="28"/>
        </w:rPr>
        <w:t xml:space="preserve">This month, we are going to look at the importance of planting the right seed into the lives and spirits of our children.  </w:t>
      </w:r>
    </w:p>
    <w:p w14:paraId="7922DCDC" w14:textId="77777777" w:rsidR="0095489A" w:rsidRDefault="0095489A" w:rsidP="0095489A">
      <w:pPr>
        <w:rPr>
          <w:sz w:val="28"/>
          <w:szCs w:val="28"/>
        </w:rPr>
      </w:pPr>
    </w:p>
    <w:p w14:paraId="497FCCE5" w14:textId="77777777" w:rsidR="0095489A" w:rsidRDefault="0095489A" w:rsidP="0095489A">
      <w:pPr>
        <w:rPr>
          <w:sz w:val="28"/>
          <w:szCs w:val="28"/>
        </w:rPr>
      </w:pPr>
      <w:r>
        <w:rPr>
          <w:sz w:val="28"/>
          <w:szCs w:val="28"/>
        </w:rPr>
        <w:t xml:space="preserve">When our children begin to comprehend and speak words, that is a good time to begin to plant God’s Word deep into their little hearts and mind (which ultimately goes to their spirit).  Doing this won’t guarantee us that our children won’t go astray.  However, just because they go astray doesn’t mean they won’t come back.  </w:t>
      </w:r>
    </w:p>
    <w:p w14:paraId="46E45976" w14:textId="77777777" w:rsidR="0095489A" w:rsidRDefault="0095489A" w:rsidP="0095489A">
      <w:pPr>
        <w:rPr>
          <w:sz w:val="28"/>
          <w:szCs w:val="28"/>
        </w:rPr>
      </w:pPr>
    </w:p>
    <w:p w14:paraId="4148EFC4" w14:textId="77777777" w:rsidR="0095489A" w:rsidRDefault="0095489A" w:rsidP="0095489A">
      <w:pPr>
        <w:rPr>
          <w:i/>
          <w:iCs/>
          <w:color w:val="000000"/>
          <w:sz w:val="28"/>
          <w:szCs w:val="28"/>
          <w:shd w:val="clear" w:color="auto" w:fill="FFFFFF"/>
        </w:rPr>
      </w:pPr>
      <w:r>
        <w:rPr>
          <w:sz w:val="28"/>
          <w:szCs w:val="28"/>
        </w:rPr>
        <w:t xml:space="preserve">Many of us can look back over our lives and see how we got it wrong before we got it right.  Our job is to make sure our children know where the right path is.  I love the way </w:t>
      </w:r>
      <w:r w:rsidRPr="00B54F8E">
        <w:rPr>
          <w:b/>
          <w:bCs/>
          <w:sz w:val="28"/>
          <w:szCs w:val="28"/>
        </w:rPr>
        <w:t>Proverbs 22:6</w:t>
      </w:r>
      <w:r>
        <w:rPr>
          <w:sz w:val="28"/>
          <w:szCs w:val="28"/>
        </w:rPr>
        <w:t xml:space="preserve"> from the </w:t>
      </w:r>
      <w:r w:rsidRPr="00B54F8E">
        <w:rPr>
          <w:b/>
          <w:bCs/>
          <w:sz w:val="28"/>
          <w:szCs w:val="28"/>
        </w:rPr>
        <w:t>Living Bible</w:t>
      </w:r>
      <w:r>
        <w:rPr>
          <w:sz w:val="28"/>
          <w:szCs w:val="28"/>
        </w:rPr>
        <w:t xml:space="preserve"> states it:  </w:t>
      </w:r>
      <w:r w:rsidRPr="00C962D5">
        <w:rPr>
          <w:i/>
          <w:iCs/>
          <w:color w:val="000000"/>
          <w:sz w:val="28"/>
          <w:szCs w:val="28"/>
          <w:shd w:val="clear" w:color="auto" w:fill="FFFFFF"/>
        </w:rPr>
        <w:t>Teach a child to choose the right path, and when he is older, he will remain upon it.</w:t>
      </w:r>
    </w:p>
    <w:p w14:paraId="2622FB43" w14:textId="77777777" w:rsidR="0095489A" w:rsidRDefault="0095489A" w:rsidP="0095489A">
      <w:pPr>
        <w:rPr>
          <w:i/>
          <w:iCs/>
          <w:color w:val="000000"/>
          <w:sz w:val="28"/>
          <w:szCs w:val="28"/>
          <w:shd w:val="clear" w:color="auto" w:fill="FFFFFF"/>
        </w:rPr>
      </w:pPr>
    </w:p>
    <w:p w14:paraId="270DF0A4" w14:textId="77777777" w:rsidR="0095489A" w:rsidRDefault="0095489A" w:rsidP="0095489A">
      <w:pPr>
        <w:rPr>
          <w:color w:val="000000"/>
          <w:sz w:val="28"/>
          <w:szCs w:val="28"/>
          <w:shd w:val="clear" w:color="auto" w:fill="FFFFFF"/>
        </w:rPr>
      </w:pPr>
      <w:r>
        <w:rPr>
          <w:color w:val="000000"/>
          <w:sz w:val="28"/>
          <w:szCs w:val="28"/>
          <w:shd w:val="clear" w:color="auto" w:fill="FFFFFF"/>
        </w:rPr>
        <w:t xml:space="preserve">This is what this scripture says to me.  Give your children a taste of the things of God when they are young, and when they grow older, the world won’t satisfy their taste, and they will return to their spiritual roots.  </w:t>
      </w:r>
    </w:p>
    <w:p w14:paraId="5CD57900" w14:textId="77777777" w:rsidR="0095489A" w:rsidRDefault="0095489A" w:rsidP="0095489A">
      <w:pPr>
        <w:rPr>
          <w:color w:val="000000"/>
          <w:sz w:val="28"/>
          <w:szCs w:val="28"/>
          <w:shd w:val="clear" w:color="auto" w:fill="FFFFFF"/>
        </w:rPr>
      </w:pPr>
    </w:p>
    <w:p w14:paraId="048FE266" w14:textId="77777777" w:rsidR="0095489A" w:rsidRDefault="0095489A" w:rsidP="0095489A">
      <w:pPr>
        <w:rPr>
          <w:color w:val="000000"/>
          <w:sz w:val="28"/>
          <w:szCs w:val="28"/>
          <w:shd w:val="clear" w:color="auto" w:fill="FFFFFF"/>
        </w:rPr>
      </w:pPr>
      <w:r>
        <w:rPr>
          <w:color w:val="000000"/>
          <w:sz w:val="28"/>
          <w:szCs w:val="28"/>
          <w:shd w:val="clear" w:color="auto" w:fill="FFFFFF"/>
        </w:rPr>
        <w:t>I thank God that my mama raised me in the church.  After trying everything that the world had to offer let me down, I went back to my spiritual roots and your children will as well (</w:t>
      </w:r>
      <w:r w:rsidRPr="00215CE5">
        <w:rPr>
          <w:b/>
          <w:bCs/>
          <w:color w:val="000000"/>
          <w:sz w:val="28"/>
          <w:szCs w:val="28"/>
          <w:shd w:val="clear" w:color="auto" w:fill="FFFFFF"/>
        </w:rPr>
        <w:t>They Will Come Back</w:t>
      </w:r>
      <w:r>
        <w:rPr>
          <w:color w:val="000000"/>
          <w:sz w:val="28"/>
          <w:szCs w:val="28"/>
          <w:shd w:val="clear" w:color="auto" w:fill="FFFFFF"/>
        </w:rPr>
        <w:t xml:space="preserve">).  </w:t>
      </w:r>
    </w:p>
    <w:p w14:paraId="1EED1E07" w14:textId="77777777" w:rsidR="0095489A" w:rsidRDefault="0095489A" w:rsidP="0095489A">
      <w:pPr>
        <w:rPr>
          <w:color w:val="000000"/>
          <w:sz w:val="28"/>
          <w:szCs w:val="28"/>
          <w:shd w:val="clear" w:color="auto" w:fill="FFFFFF"/>
        </w:rPr>
      </w:pPr>
    </w:p>
    <w:p w14:paraId="09A5A426" w14:textId="77777777" w:rsidR="0095489A" w:rsidRDefault="0095489A" w:rsidP="0095489A">
      <w:pPr>
        <w:rPr>
          <w:color w:val="000000"/>
          <w:sz w:val="28"/>
          <w:szCs w:val="28"/>
          <w:shd w:val="clear" w:color="auto" w:fill="FFFFFF"/>
        </w:rPr>
      </w:pPr>
      <w:r>
        <w:rPr>
          <w:color w:val="000000"/>
          <w:sz w:val="28"/>
          <w:szCs w:val="28"/>
          <w:shd w:val="clear" w:color="auto" w:fill="FFFFFF"/>
        </w:rPr>
        <w:t xml:space="preserve">Let me encourage you to direct your children on the right path (the path of righteous, peace and joy in God), and when they are older, they will not leave it.  </w:t>
      </w:r>
    </w:p>
    <w:p w14:paraId="329702B9" w14:textId="77777777" w:rsidR="0095489A" w:rsidRDefault="0095489A" w:rsidP="0095489A">
      <w:pPr>
        <w:rPr>
          <w:color w:val="000000"/>
          <w:sz w:val="28"/>
          <w:szCs w:val="28"/>
          <w:shd w:val="clear" w:color="auto" w:fill="FFFFFF"/>
        </w:rPr>
      </w:pPr>
    </w:p>
    <w:p w14:paraId="66504088" w14:textId="77777777" w:rsidR="0095489A" w:rsidRDefault="0095489A" w:rsidP="0095489A">
      <w:pPr>
        <w:rPr>
          <w:color w:val="000000"/>
          <w:sz w:val="28"/>
          <w:szCs w:val="28"/>
          <w:shd w:val="clear" w:color="auto" w:fill="FFFFFF"/>
        </w:rPr>
      </w:pPr>
      <w:r>
        <w:rPr>
          <w:color w:val="000000"/>
          <w:sz w:val="28"/>
          <w:szCs w:val="28"/>
          <w:shd w:val="clear" w:color="auto" w:fill="FFFFFF"/>
        </w:rPr>
        <w:t xml:space="preserve">Do your part and trust God to do His.  They might stray, but God’s part is to draw them back.  </w:t>
      </w:r>
      <w:r w:rsidRPr="00827E89">
        <w:rPr>
          <w:b/>
          <w:bCs/>
          <w:color w:val="000000"/>
          <w:sz w:val="28"/>
          <w:szCs w:val="28"/>
          <w:shd w:val="clear" w:color="auto" w:fill="FFFFFF"/>
        </w:rPr>
        <w:t xml:space="preserve">They Will Come Back </w:t>
      </w:r>
      <w:proofErr w:type="gramStart"/>
      <w:r w:rsidRPr="00827E89">
        <w:rPr>
          <w:b/>
          <w:bCs/>
          <w:color w:val="000000"/>
          <w:sz w:val="28"/>
          <w:szCs w:val="28"/>
          <w:shd w:val="clear" w:color="auto" w:fill="FFFFFF"/>
        </w:rPr>
        <w:t>To</w:t>
      </w:r>
      <w:proofErr w:type="gramEnd"/>
      <w:r w:rsidRPr="00827E89">
        <w:rPr>
          <w:b/>
          <w:bCs/>
          <w:color w:val="000000"/>
          <w:sz w:val="28"/>
          <w:szCs w:val="28"/>
          <w:shd w:val="clear" w:color="auto" w:fill="FFFFFF"/>
        </w:rPr>
        <w:t xml:space="preserve"> It</w:t>
      </w:r>
      <w:r>
        <w:rPr>
          <w:color w:val="000000"/>
          <w:sz w:val="28"/>
          <w:szCs w:val="28"/>
          <w:shd w:val="clear" w:color="auto" w:fill="FFFFFF"/>
        </w:rPr>
        <w:t>!</w:t>
      </w:r>
    </w:p>
    <w:p w14:paraId="2FC88CA1" w14:textId="77777777" w:rsidR="0095489A" w:rsidRDefault="0095489A" w:rsidP="0095489A">
      <w:pPr>
        <w:rPr>
          <w:color w:val="000000"/>
          <w:sz w:val="28"/>
          <w:szCs w:val="28"/>
          <w:shd w:val="clear" w:color="auto" w:fill="FFFFFF"/>
        </w:rPr>
      </w:pPr>
    </w:p>
    <w:p w14:paraId="3BC7D38E" w14:textId="77777777" w:rsidR="0095489A" w:rsidRPr="00C962D5" w:rsidRDefault="0095489A" w:rsidP="0095489A">
      <w:pPr>
        <w:rPr>
          <w:sz w:val="28"/>
          <w:szCs w:val="28"/>
        </w:rPr>
      </w:pPr>
      <w:r>
        <w:rPr>
          <w:color w:val="000000"/>
          <w:sz w:val="28"/>
          <w:szCs w:val="28"/>
          <w:shd w:val="clear" w:color="auto" w:fill="FFFFFF"/>
        </w:rPr>
        <w:lastRenderedPageBreak/>
        <w:t xml:space="preserve">Mennie and I thank God for you being a part of </w:t>
      </w:r>
      <w:r w:rsidRPr="00827E89">
        <w:rPr>
          <w:b/>
          <w:bCs/>
          <w:color w:val="000000"/>
          <w:sz w:val="28"/>
          <w:szCs w:val="28"/>
          <w:shd w:val="clear" w:color="auto" w:fill="FFFFFF"/>
        </w:rPr>
        <w:t xml:space="preserve">Blessed </w:t>
      </w:r>
      <w:proofErr w:type="gramStart"/>
      <w:r w:rsidRPr="00827E89">
        <w:rPr>
          <w:b/>
          <w:bCs/>
          <w:color w:val="000000"/>
          <w:sz w:val="28"/>
          <w:szCs w:val="28"/>
          <w:shd w:val="clear" w:color="auto" w:fill="FFFFFF"/>
        </w:rPr>
        <w:t>To</w:t>
      </w:r>
      <w:proofErr w:type="gramEnd"/>
      <w:r w:rsidRPr="00827E89">
        <w:rPr>
          <w:b/>
          <w:bCs/>
          <w:color w:val="000000"/>
          <w:sz w:val="28"/>
          <w:szCs w:val="28"/>
          <w:shd w:val="clear" w:color="auto" w:fill="FFFFFF"/>
        </w:rPr>
        <w:t xml:space="preserve"> be A Blessing</w:t>
      </w:r>
      <w:r>
        <w:rPr>
          <w:color w:val="000000"/>
          <w:sz w:val="28"/>
          <w:szCs w:val="28"/>
          <w:shd w:val="clear" w:color="auto" w:fill="FFFFFF"/>
        </w:rPr>
        <w:t xml:space="preserve">.  Your love, prayers, and support are not going unnoticed by God or us.  We believe that every seed that you plant into this ministry is multiplied back into your life 100-fold.  We believe that, so that you will be able to continue to </w:t>
      </w:r>
      <w:r w:rsidRPr="00827E89">
        <w:rPr>
          <w:b/>
          <w:bCs/>
          <w:color w:val="000000"/>
          <w:sz w:val="28"/>
          <w:szCs w:val="28"/>
          <w:shd w:val="clear" w:color="auto" w:fill="FFFFFF"/>
        </w:rPr>
        <w:t xml:space="preserve">Be Blessed </w:t>
      </w:r>
      <w:proofErr w:type="gramStart"/>
      <w:r w:rsidRPr="00827E89">
        <w:rPr>
          <w:b/>
          <w:bCs/>
          <w:color w:val="000000"/>
          <w:sz w:val="28"/>
          <w:szCs w:val="28"/>
          <w:shd w:val="clear" w:color="auto" w:fill="FFFFFF"/>
        </w:rPr>
        <w:t>To</w:t>
      </w:r>
      <w:proofErr w:type="gramEnd"/>
      <w:r w:rsidRPr="00827E89">
        <w:rPr>
          <w:b/>
          <w:bCs/>
          <w:color w:val="000000"/>
          <w:sz w:val="28"/>
          <w:szCs w:val="28"/>
          <w:shd w:val="clear" w:color="auto" w:fill="FFFFFF"/>
        </w:rPr>
        <w:t xml:space="preserve"> Be </w:t>
      </w:r>
      <w:proofErr w:type="gramStart"/>
      <w:r w:rsidRPr="00827E89">
        <w:rPr>
          <w:b/>
          <w:bCs/>
          <w:color w:val="000000"/>
          <w:sz w:val="28"/>
          <w:szCs w:val="28"/>
          <w:shd w:val="clear" w:color="auto" w:fill="FFFFFF"/>
        </w:rPr>
        <w:t>A</w:t>
      </w:r>
      <w:proofErr w:type="gramEnd"/>
      <w:r w:rsidRPr="00827E89">
        <w:rPr>
          <w:b/>
          <w:bCs/>
          <w:color w:val="000000"/>
          <w:sz w:val="28"/>
          <w:szCs w:val="28"/>
          <w:shd w:val="clear" w:color="auto" w:fill="FFFFFF"/>
        </w:rPr>
        <w:t xml:space="preserve"> Blessing</w:t>
      </w:r>
      <w:r>
        <w:rPr>
          <w:color w:val="000000"/>
          <w:sz w:val="28"/>
          <w:szCs w:val="28"/>
          <w:shd w:val="clear" w:color="auto" w:fill="FFFFFF"/>
        </w:rPr>
        <w:t>!</w:t>
      </w:r>
    </w:p>
    <w:p w14:paraId="7C0BCAF8" w14:textId="77777777" w:rsidR="0095489A" w:rsidRDefault="0095489A" w:rsidP="0095489A">
      <w:pPr>
        <w:rPr>
          <w:sz w:val="28"/>
          <w:szCs w:val="28"/>
        </w:rPr>
      </w:pPr>
    </w:p>
    <w:p w14:paraId="6B768ADF" w14:textId="77777777" w:rsidR="0095489A" w:rsidRDefault="0095489A" w:rsidP="0095489A">
      <w:pPr>
        <w:rPr>
          <w:sz w:val="28"/>
          <w:szCs w:val="28"/>
        </w:rPr>
      </w:pPr>
    </w:p>
    <w:p w14:paraId="4E65DAA0" w14:textId="34A655B2" w:rsidR="0095489A" w:rsidRDefault="0095489A" w:rsidP="0095489A">
      <w:pPr>
        <w:rPr>
          <w:sz w:val="28"/>
          <w:szCs w:val="28"/>
        </w:rPr>
      </w:pPr>
      <w:r w:rsidRPr="00EF7BDD">
        <w:rPr>
          <w:sz w:val="28"/>
          <w:szCs w:val="28"/>
        </w:rPr>
        <w:t>In His Will,</w:t>
      </w:r>
    </w:p>
    <w:p w14:paraId="34810059" w14:textId="77777777" w:rsidR="0095489A" w:rsidRPr="00EF7BDD" w:rsidRDefault="0095489A" w:rsidP="0095489A">
      <w:pPr>
        <w:pStyle w:val="Footer"/>
        <w:tabs>
          <w:tab w:val="clear" w:pos="4320"/>
          <w:tab w:val="clear" w:pos="8640"/>
        </w:tabs>
        <w:rPr>
          <w:sz w:val="28"/>
          <w:szCs w:val="28"/>
        </w:rPr>
      </w:pPr>
      <w:r w:rsidRPr="00EF7BDD">
        <w:rPr>
          <w:sz w:val="28"/>
          <w:szCs w:val="28"/>
        </w:rPr>
        <w:t xml:space="preserve">Dr. Joseph Morrison, </w:t>
      </w:r>
      <w:proofErr w:type="spellStart"/>
      <w:proofErr w:type="gramStart"/>
      <w:r w:rsidRPr="00EF7BDD">
        <w:rPr>
          <w:sz w:val="28"/>
          <w:szCs w:val="28"/>
        </w:rPr>
        <w:t>D.Min</w:t>
      </w:r>
      <w:proofErr w:type="spellEnd"/>
      <w:proofErr w:type="gramEnd"/>
    </w:p>
    <w:p w14:paraId="53F71B91" w14:textId="77777777" w:rsidR="0095489A" w:rsidRDefault="0095489A" w:rsidP="0095489A">
      <w:pPr>
        <w:rPr>
          <w:sz w:val="28"/>
          <w:szCs w:val="28"/>
        </w:rPr>
      </w:pPr>
    </w:p>
    <w:p w14:paraId="49E95D38" w14:textId="77777777" w:rsidR="0095489A" w:rsidRDefault="0095489A" w:rsidP="0095489A">
      <w:pPr>
        <w:rPr>
          <w:sz w:val="28"/>
          <w:szCs w:val="28"/>
        </w:rPr>
      </w:pPr>
    </w:p>
    <w:p w14:paraId="18AA1B7E" w14:textId="77777777" w:rsidR="0095489A" w:rsidRDefault="0095489A" w:rsidP="0095489A">
      <w:pPr>
        <w:pStyle w:val="Footer"/>
        <w:tabs>
          <w:tab w:val="clear" w:pos="4320"/>
          <w:tab w:val="clear" w:pos="8640"/>
        </w:tabs>
      </w:pPr>
    </w:p>
    <w:p w14:paraId="50ED64B3" w14:textId="77777777" w:rsidR="0095489A" w:rsidRPr="00843ECC" w:rsidRDefault="0095489A" w:rsidP="0095489A">
      <w:pPr>
        <w:jc w:val="center"/>
        <w:rPr>
          <w:b/>
          <w:sz w:val="28"/>
          <w:szCs w:val="28"/>
        </w:rPr>
      </w:pPr>
      <w:r w:rsidRPr="00843ECC">
        <w:rPr>
          <w:b/>
          <w:sz w:val="28"/>
          <w:szCs w:val="28"/>
        </w:rPr>
        <w:t>SCRIPTURE FOR THE MONTH:  PROVERBS 22:6 (NLT)</w:t>
      </w:r>
    </w:p>
    <w:p w14:paraId="3E3CFC25" w14:textId="77777777" w:rsidR="0095489A" w:rsidRPr="00B54F8E" w:rsidRDefault="0095489A" w:rsidP="0095489A">
      <w:pPr>
        <w:jc w:val="center"/>
        <w:rPr>
          <w:b/>
          <w:bCs/>
          <w:i/>
          <w:iCs/>
          <w:sz w:val="24"/>
          <w:szCs w:val="24"/>
        </w:rPr>
      </w:pPr>
      <w:r w:rsidRPr="00B54F8E">
        <w:rPr>
          <w:rStyle w:val="text"/>
          <w:i/>
          <w:iCs/>
          <w:color w:val="000000"/>
          <w:sz w:val="24"/>
          <w:szCs w:val="24"/>
          <w:shd w:val="clear" w:color="auto" w:fill="FFFFFF"/>
        </w:rPr>
        <w:t>Direct your children onto the right path,</w:t>
      </w:r>
      <w:r w:rsidRPr="00B54F8E">
        <w:rPr>
          <w:i/>
          <w:iCs/>
          <w:color w:val="000000"/>
          <w:sz w:val="24"/>
          <w:szCs w:val="24"/>
        </w:rPr>
        <w:br/>
      </w:r>
      <w:r w:rsidRPr="00B54F8E">
        <w:rPr>
          <w:rStyle w:val="indent-1-breaks"/>
          <w:i/>
          <w:iCs/>
          <w:color w:val="000000"/>
          <w:sz w:val="24"/>
          <w:szCs w:val="24"/>
          <w:shd w:val="clear" w:color="auto" w:fill="FFFFFF"/>
        </w:rPr>
        <w:t>    </w:t>
      </w:r>
      <w:r w:rsidRPr="00B54F8E">
        <w:rPr>
          <w:rStyle w:val="text"/>
          <w:i/>
          <w:iCs/>
          <w:color w:val="000000"/>
          <w:sz w:val="24"/>
          <w:szCs w:val="24"/>
          <w:shd w:val="clear" w:color="auto" w:fill="FFFFFF"/>
        </w:rPr>
        <w:t>and when they are older, they will not leave it.</w:t>
      </w:r>
    </w:p>
    <w:p w14:paraId="44A1FE78" w14:textId="77777777" w:rsidR="0095489A" w:rsidRDefault="0095489A" w:rsidP="0095489A">
      <w:pPr>
        <w:pStyle w:val="Footer"/>
        <w:tabs>
          <w:tab w:val="clear" w:pos="4320"/>
          <w:tab w:val="clear" w:pos="8640"/>
        </w:tabs>
        <w:jc w:val="center"/>
        <w:rPr>
          <w:b/>
        </w:rPr>
      </w:pPr>
    </w:p>
    <w:p w14:paraId="081263D9" w14:textId="77777777" w:rsidR="00B474D9" w:rsidRDefault="00B474D9"/>
    <w:sectPr w:rsidR="00B474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89A"/>
    <w:rsid w:val="001F70E6"/>
    <w:rsid w:val="0095489A"/>
    <w:rsid w:val="00B474D9"/>
    <w:rsid w:val="00F40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675E9"/>
  <w15:chartTrackingRefBased/>
  <w15:docId w15:val="{675F6CD1-6592-447E-8C50-63F44288C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89A"/>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95489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5489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5489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5489A"/>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5489A"/>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5489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5489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5489A"/>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5489A"/>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8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48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48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48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48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48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8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8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89A"/>
    <w:rPr>
      <w:rFonts w:eastAsiaTheme="majorEastAsia" w:cstheme="majorBidi"/>
      <w:color w:val="272727" w:themeColor="text1" w:themeTint="D8"/>
    </w:rPr>
  </w:style>
  <w:style w:type="paragraph" w:styleId="Title">
    <w:name w:val="Title"/>
    <w:basedOn w:val="Normal"/>
    <w:next w:val="Normal"/>
    <w:link w:val="TitleChar"/>
    <w:uiPriority w:val="10"/>
    <w:qFormat/>
    <w:rsid w:val="0095489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548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89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548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89A"/>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5489A"/>
    <w:rPr>
      <w:i/>
      <w:iCs/>
      <w:color w:val="404040" w:themeColor="text1" w:themeTint="BF"/>
    </w:rPr>
  </w:style>
  <w:style w:type="paragraph" w:styleId="ListParagraph">
    <w:name w:val="List Paragraph"/>
    <w:basedOn w:val="Normal"/>
    <w:uiPriority w:val="34"/>
    <w:qFormat/>
    <w:rsid w:val="0095489A"/>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95489A"/>
    <w:rPr>
      <w:i/>
      <w:iCs/>
      <w:color w:val="2F5496" w:themeColor="accent1" w:themeShade="BF"/>
    </w:rPr>
  </w:style>
  <w:style w:type="paragraph" w:styleId="IntenseQuote">
    <w:name w:val="Intense Quote"/>
    <w:basedOn w:val="Normal"/>
    <w:next w:val="Normal"/>
    <w:link w:val="IntenseQuoteChar"/>
    <w:uiPriority w:val="30"/>
    <w:qFormat/>
    <w:rsid w:val="0095489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5489A"/>
    <w:rPr>
      <w:i/>
      <w:iCs/>
      <w:color w:val="2F5496" w:themeColor="accent1" w:themeShade="BF"/>
    </w:rPr>
  </w:style>
  <w:style w:type="character" w:styleId="IntenseReference">
    <w:name w:val="Intense Reference"/>
    <w:basedOn w:val="DefaultParagraphFont"/>
    <w:uiPriority w:val="32"/>
    <w:qFormat/>
    <w:rsid w:val="0095489A"/>
    <w:rPr>
      <w:b/>
      <w:bCs/>
      <w:smallCaps/>
      <w:color w:val="2F5496" w:themeColor="accent1" w:themeShade="BF"/>
      <w:spacing w:val="5"/>
    </w:rPr>
  </w:style>
  <w:style w:type="paragraph" w:styleId="Footer">
    <w:name w:val="footer"/>
    <w:basedOn w:val="Normal"/>
    <w:link w:val="FooterChar"/>
    <w:semiHidden/>
    <w:rsid w:val="0095489A"/>
    <w:pPr>
      <w:tabs>
        <w:tab w:val="center" w:pos="4320"/>
        <w:tab w:val="right" w:pos="8640"/>
      </w:tabs>
    </w:pPr>
    <w:rPr>
      <w:sz w:val="24"/>
    </w:rPr>
  </w:style>
  <w:style w:type="character" w:customStyle="1" w:styleId="FooterChar">
    <w:name w:val="Footer Char"/>
    <w:basedOn w:val="DefaultParagraphFont"/>
    <w:link w:val="Footer"/>
    <w:semiHidden/>
    <w:rsid w:val="0095489A"/>
    <w:rPr>
      <w:rFonts w:ascii="Times New Roman" w:eastAsia="Times New Roman" w:hAnsi="Times New Roman" w:cs="Times New Roman"/>
      <w:kern w:val="0"/>
      <w:szCs w:val="20"/>
      <w14:ligatures w14:val="none"/>
    </w:rPr>
  </w:style>
  <w:style w:type="character" w:customStyle="1" w:styleId="text">
    <w:name w:val="text"/>
    <w:basedOn w:val="DefaultParagraphFont"/>
    <w:rsid w:val="0095489A"/>
  </w:style>
  <w:style w:type="character" w:customStyle="1" w:styleId="indent-1-breaks">
    <w:name w:val="indent-1-breaks"/>
    <w:basedOn w:val="DefaultParagraphFont"/>
    <w:rsid w:val="00954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336</Words>
  <Characters>1919</Characters>
  <Application>Microsoft Office Word</Application>
  <DocSecurity>0</DocSecurity>
  <Lines>15</Lines>
  <Paragraphs>4</Paragraphs>
  <ScaleCrop>false</ScaleCrop>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Mennie Morrison</dc:creator>
  <cp:keywords/>
  <dc:description/>
  <cp:lastModifiedBy>Mennie Morrison</cp:lastModifiedBy>
  <cp:revision>1</cp:revision>
  <dcterms:created xsi:type="dcterms:W3CDTF">2026-10-05T20:09:00Z</dcterms:created>
  <dcterms:modified xsi:type="dcterms:W3CDTF">2026-10-05T20:10:00Z</dcterms:modified>
</cp:coreProperties>
</file>