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87E6D" w14:textId="77777777" w:rsidR="005F1096" w:rsidRDefault="005F1096" w:rsidP="005F1096">
      <w:pPr>
        <w:jc w:val="center"/>
        <w:rPr>
          <w:b/>
          <w:bCs/>
          <w:sz w:val="28"/>
          <w:szCs w:val="28"/>
        </w:rPr>
      </w:pPr>
      <w:r w:rsidRPr="008B2E20">
        <w:rPr>
          <w:b/>
          <w:bCs/>
          <w:sz w:val="28"/>
          <w:szCs w:val="28"/>
        </w:rPr>
        <w:t>JULY 2026</w:t>
      </w:r>
    </w:p>
    <w:p w14:paraId="1756ED7F" w14:textId="77777777" w:rsidR="005F1096" w:rsidRPr="008B2E20" w:rsidRDefault="005F1096" w:rsidP="005F1096">
      <w:pPr>
        <w:jc w:val="center"/>
        <w:rPr>
          <w:b/>
          <w:bCs/>
          <w:sz w:val="28"/>
          <w:szCs w:val="28"/>
        </w:rPr>
      </w:pPr>
    </w:p>
    <w:p w14:paraId="7CE1E911" w14:textId="77777777" w:rsidR="005F1096" w:rsidRPr="008B2E20" w:rsidRDefault="005F1096" w:rsidP="005F1096">
      <w:pPr>
        <w:jc w:val="center"/>
        <w:rPr>
          <w:b/>
          <w:bCs/>
          <w:sz w:val="28"/>
          <w:szCs w:val="28"/>
        </w:rPr>
      </w:pPr>
      <w:r w:rsidRPr="008B2E20">
        <w:rPr>
          <w:b/>
          <w:bCs/>
          <w:sz w:val="28"/>
          <w:szCs w:val="28"/>
        </w:rPr>
        <w:t>DON’T GIVE UP!</w:t>
      </w:r>
    </w:p>
    <w:p w14:paraId="01B71968" w14:textId="77777777" w:rsidR="005F1096" w:rsidRDefault="005F1096" w:rsidP="005F1096">
      <w:pPr>
        <w:jc w:val="center"/>
        <w:rPr>
          <w:b/>
          <w:sz w:val="28"/>
          <w:szCs w:val="28"/>
        </w:rPr>
      </w:pPr>
    </w:p>
    <w:p w14:paraId="6856515E" w14:textId="77777777" w:rsidR="005F1096" w:rsidRDefault="005F1096" w:rsidP="005F1096">
      <w:pPr>
        <w:rPr>
          <w:sz w:val="28"/>
          <w:szCs w:val="28"/>
        </w:rPr>
      </w:pPr>
      <w:r w:rsidRPr="00EF7BDD">
        <w:rPr>
          <w:sz w:val="28"/>
          <w:szCs w:val="28"/>
        </w:rPr>
        <w:t>Dear</w:t>
      </w:r>
      <w:r>
        <w:rPr>
          <w:sz w:val="28"/>
          <w:szCs w:val="28"/>
        </w:rPr>
        <w:t xml:space="preserve"> Friend</w:t>
      </w:r>
      <w:r w:rsidRPr="00EF7BDD">
        <w:rPr>
          <w:sz w:val="28"/>
          <w:szCs w:val="28"/>
        </w:rPr>
        <w:t>:</w:t>
      </w:r>
    </w:p>
    <w:p w14:paraId="527C71E5" w14:textId="77777777" w:rsidR="005F1096" w:rsidRDefault="005F1096" w:rsidP="005F1096">
      <w:pPr>
        <w:rPr>
          <w:sz w:val="28"/>
          <w:szCs w:val="28"/>
        </w:rPr>
      </w:pPr>
    </w:p>
    <w:p w14:paraId="0B2A3A82" w14:textId="77777777" w:rsidR="005F1096" w:rsidRDefault="005F1096" w:rsidP="005F1096">
      <w:pPr>
        <w:rPr>
          <w:sz w:val="28"/>
          <w:szCs w:val="28"/>
        </w:rPr>
      </w:pPr>
      <w:r w:rsidRPr="008B2E20">
        <w:rPr>
          <w:sz w:val="28"/>
          <w:szCs w:val="28"/>
        </w:rPr>
        <w:t>I first give honor to my Lord, M</w:t>
      </w:r>
      <w:r>
        <w:rPr>
          <w:sz w:val="28"/>
          <w:szCs w:val="28"/>
        </w:rPr>
        <w:t>m</w:t>
      </w:r>
      <w:r w:rsidRPr="008B2E20">
        <w:rPr>
          <w:sz w:val="28"/>
          <w:szCs w:val="28"/>
        </w:rPr>
        <w:t xml:space="preserve"> </w:t>
      </w:r>
      <w:r>
        <w:rPr>
          <w:sz w:val="28"/>
          <w:szCs w:val="28"/>
        </w:rPr>
        <w:t>H</w:t>
      </w:r>
      <w:r w:rsidRPr="008B2E20">
        <w:rPr>
          <w:sz w:val="28"/>
          <w:szCs w:val="28"/>
        </w:rPr>
        <w:t xml:space="preserve">ealer, my </w:t>
      </w:r>
      <w:r>
        <w:rPr>
          <w:sz w:val="28"/>
          <w:szCs w:val="28"/>
        </w:rPr>
        <w:t>P</w:t>
      </w:r>
      <w:r w:rsidRPr="008B2E20">
        <w:rPr>
          <w:sz w:val="28"/>
          <w:szCs w:val="28"/>
        </w:rPr>
        <w:t>eace the Alpha and Omega of my life, Jesus the Christ.  I pray that this month’s short newsletter finds you seeking God as never before.</w:t>
      </w:r>
    </w:p>
    <w:p w14:paraId="6E13384F" w14:textId="77777777" w:rsidR="005F1096" w:rsidRPr="008B2E20" w:rsidRDefault="005F1096" w:rsidP="005F1096">
      <w:pPr>
        <w:rPr>
          <w:sz w:val="28"/>
          <w:szCs w:val="28"/>
        </w:rPr>
      </w:pPr>
    </w:p>
    <w:p w14:paraId="7264198B" w14:textId="77777777" w:rsidR="005F1096" w:rsidRDefault="005F1096" w:rsidP="005F1096">
      <w:pPr>
        <w:rPr>
          <w:sz w:val="28"/>
          <w:szCs w:val="28"/>
        </w:rPr>
      </w:pPr>
      <w:r w:rsidRPr="008B2E20">
        <w:rPr>
          <w:sz w:val="28"/>
          <w:szCs w:val="28"/>
        </w:rPr>
        <w:t xml:space="preserve">This month, I want to encourage you to </w:t>
      </w:r>
      <w:r w:rsidRPr="008B2E20">
        <w:rPr>
          <w:b/>
          <w:bCs/>
          <w:sz w:val="28"/>
          <w:szCs w:val="28"/>
        </w:rPr>
        <w:t>don’t give up</w:t>
      </w:r>
      <w:r w:rsidRPr="008B2E20">
        <w:rPr>
          <w:sz w:val="28"/>
          <w:szCs w:val="28"/>
        </w:rPr>
        <w:t>.  Maybe there is a situation in your life that looks impossible</w:t>
      </w:r>
      <w:r>
        <w:rPr>
          <w:sz w:val="28"/>
          <w:szCs w:val="28"/>
        </w:rPr>
        <w:t xml:space="preserve">, </w:t>
      </w:r>
      <w:r w:rsidRPr="008B2E20">
        <w:rPr>
          <w:sz w:val="28"/>
          <w:szCs w:val="28"/>
        </w:rPr>
        <w:t xml:space="preserve">and you feel like quitting or </w:t>
      </w:r>
      <w:r w:rsidRPr="008B2E20">
        <w:rPr>
          <w:b/>
          <w:bCs/>
          <w:sz w:val="28"/>
          <w:szCs w:val="28"/>
        </w:rPr>
        <w:t>giving up</w:t>
      </w:r>
      <w:r w:rsidRPr="008B2E20">
        <w:rPr>
          <w:sz w:val="28"/>
          <w:szCs w:val="28"/>
        </w:rPr>
        <w:t xml:space="preserve">.  </w:t>
      </w:r>
      <w:r w:rsidRPr="008B2E20">
        <w:rPr>
          <w:b/>
          <w:bCs/>
          <w:sz w:val="28"/>
          <w:szCs w:val="28"/>
        </w:rPr>
        <w:t>Don’t</w:t>
      </w:r>
      <w:r>
        <w:rPr>
          <w:sz w:val="28"/>
          <w:szCs w:val="28"/>
        </w:rPr>
        <w:t xml:space="preserve">! </w:t>
      </w:r>
      <w:r w:rsidRPr="008B2E20">
        <w:rPr>
          <w:sz w:val="28"/>
          <w:szCs w:val="28"/>
        </w:rPr>
        <w:t>Keep the hope that is on the inside of you</w:t>
      </w:r>
      <w:r>
        <w:rPr>
          <w:sz w:val="28"/>
          <w:szCs w:val="28"/>
        </w:rPr>
        <w:t xml:space="preserve">, </w:t>
      </w:r>
      <w:r w:rsidRPr="008B2E20">
        <w:rPr>
          <w:sz w:val="28"/>
          <w:szCs w:val="28"/>
        </w:rPr>
        <w:t>alive.</w:t>
      </w:r>
    </w:p>
    <w:p w14:paraId="0534EA9A" w14:textId="77777777" w:rsidR="005F1096" w:rsidRPr="008B2E20" w:rsidRDefault="005F1096" w:rsidP="005F1096">
      <w:pPr>
        <w:rPr>
          <w:sz w:val="28"/>
          <w:szCs w:val="28"/>
        </w:rPr>
      </w:pPr>
    </w:p>
    <w:p w14:paraId="5A18C839" w14:textId="77777777" w:rsidR="005F1096" w:rsidRDefault="005F1096" w:rsidP="005F1096">
      <w:pPr>
        <w:rPr>
          <w:sz w:val="28"/>
          <w:szCs w:val="28"/>
        </w:rPr>
      </w:pPr>
      <w:r w:rsidRPr="008B2E20">
        <w:rPr>
          <w:sz w:val="28"/>
          <w:szCs w:val="28"/>
        </w:rPr>
        <w:t>Because</w:t>
      </w:r>
      <w:r>
        <w:rPr>
          <w:sz w:val="28"/>
          <w:szCs w:val="28"/>
        </w:rPr>
        <w:t xml:space="preserve">, </w:t>
      </w:r>
      <w:r w:rsidRPr="008B2E20">
        <w:rPr>
          <w:sz w:val="28"/>
          <w:szCs w:val="28"/>
        </w:rPr>
        <w:t>the remarkable thing is that</w:t>
      </w:r>
      <w:r>
        <w:rPr>
          <w:sz w:val="28"/>
          <w:szCs w:val="28"/>
        </w:rPr>
        <w:t xml:space="preserve"> the very </w:t>
      </w:r>
      <w:r w:rsidRPr="008B2E20">
        <w:rPr>
          <w:sz w:val="28"/>
          <w:szCs w:val="28"/>
        </w:rPr>
        <w:t xml:space="preserve">act of hoping produces a strength of its own.  When we </w:t>
      </w:r>
      <w:r w:rsidRPr="008B2E20">
        <w:rPr>
          <w:b/>
          <w:bCs/>
          <w:sz w:val="28"/>
          <w:szCs w:val="28"/>
        </w:rPr>
        <w:t>don’t give up</w:t>
      </w:r>
      <w:r w:rsidRPr="008B2E20">
        <w:rPr>
          <w:sz w:val="28"/>
          <w:szCs w:val="28"/>
        </w:rPr>
        <w:t>, our hope is wishing for something to come true and our faith is believing it will happen.</w:t>
      </w:r>
    </w:p>
    <w:p w14:paraId="03C607FB" w14:textId="77777777" w:rsidR="005F1096" w:rsidRPr="008B2E20" w:rsidRDefault="005F1096" w:rsidP="005F1096">
      <w:pPr>
        <w:rPr>
          <w:sz w:val="28"/>
          <w:szCs w:val="28"/>
        </w:rPr>
      </w:pPr>
    </w:p>
    <w:p w14:paraId="5F2CD06B" w14:textId="77777777" w:rsidR="005F1096" w:rsidRDefault="005F1096" w:rsidP="005F1096">
      <w:pPr>
        <w:rPr>
          <w:sz w:val="28"/>
          <w:szCs w:val="28"/>
        </w:rPr>
      </w:pPr>
      <w:r w:rsidRPr="008B2E20">
        <w:rPr>
          <w:sz w:val="28"/>
          <w:szCs w:val="28"/>
        </w:rPr>
        <w:t xml:space="preserve">When we </w:t>
      </w:r>
      <w:r w:rsidRPr="008B2E20">
        <w:rPr>
          <w:b/>
          <w:bCs/>
          <w:sz w:val="28"/>
          <w:szCs w:val="28"/>
        </w:rPr>
        <w:t>don’t give up</w:t>
      </w:r>
      <w:r w:rsidRPr="008B2E20">
        <w:rPr>
          <w:sz w:val="28"/>
          <w:szCs w:val="28"/>
        </w:rPr>
        <w:t xml:space="preserve"> and quit, our hope will keep us anchored on what we are trusting and believing for even when the evidence is contrary to that belief.</w:t>
      </w:r>
    </w:p>
    <w:p w14:paraId="55448777" w14:textId="77777777" w:rsidR="005F1096" w:rsidRPr="008B2E20" w:rsidRDefault="005F1096" w:rsidP="005F1096">
      <w:pPr>
        <w:rPr>
          <w:sz w:val="28"/>
          <w:szCs w:val="28"/>
        </w:rPr>
      </w:pPr>
    </w:p>
    <w:p w14:paraId="410DBDF7" w14:textId="77777777" w:rsidR="005F1096" w:rsidRDefault="005F1096" w:rsidP="005F1096">
      <w:pPr>
        <w:rPr>
          <w:sz w:val="28"/>
          <w:szCs w:val="28"/>
        </w:rPr>
      </w:pPr>
      <w:r w:rsidRPr="008B2E20">
        <w:rPr>
          <w:b/>
          <w:bCs/>
          <w:sz w:val="28"/>
          <w:szCs w:val="28"/>
        </w:rPr>
        <w:t>Hebrews 6:18 (NLT)</w:t>
      </w:r>
      <w:r w:rsidRPr="008B2E20">
        <w:rPr>
          <w:sz w:val="28"/>
          <w:szCs w:val="28"/>
        </w:rPr>
        <w:t xml:space="preserve"> tells us that God has given us both His promise and His Oath.  Let’s read the scripture now:</w:t>
      </w:r>
      <w:r>
        <w:rPr>
          <w:sz w:val="28"/>
          <w:szCs w:val="28"/>
        </w:rPr>
        <w:t xml:space="preserve">  </w:t>
      </w:r>
      <w:proofErr w:type="gramStart"/>
      <w:r w:rsidRPr="008B2E20">
        <w:rPr>
          <w:i/>
          <w:iCs/>
          <w:sz w:val="28"/>
          <w:szCs w:val="28"/>
        </w:rPr>
        <w:t>So</w:t>
      </w:r>
      <w:proofErr w:type="gramEnd"/>
      <w:r w:rsidRPr="008B2E20">
        <w:rPr>
          <w:i/>
          <w:iCs/>
          <w:sz w:val="28"/>
          <w:szCs w:val="28"/>
        </w:rPr>
        <w:t xml:space="preserve"> God has given both his promise and his oath. These two things are unchangeable because it is impossible for God to lie. Therefore, we who have fled to him for refuge can have great confidence as we hold to the hope that lies before us</w:t>
      </w:r>
      <w:r w:rsidRPr="008B2E20">
        <w:rPr>
          <w:sz w:val="28"/>
          <w:szCs w:val="28"/>
        </w:rPr>
        <w:t>.</w:t>
      </w:r>
    </w:p>
    <w:p w14:paraId="473D8F7C" w14:textId="77777777" w:rsidR="005F1096" w:rsidRPr="008B2E20" w:rsidRDefault="005F1096" w:rsidP="005F1096">
      <w:pPr>
        <w:rPr>
          <w:sz w:val="28"/>
          <w:szCs w:val="28"/>
        </w:rPr>
      </w:pPr>
    </w:p>
    <w:p w14:paraId="1FB67153" w14:textId="77777777" w:rsidR="005F1096" w:rsidRDefault="005F1096" w:rsidP="005F1096">
      <w:pPr>
        <w:rPr>
          <w:sz w:val="28"/>
          <w:szCs w:val="28"/>
        </w:rPr>
      </w:pPr>
      <w:r w:rsidRPr="008B2E20">
        <w:rPr>
          <w:sz w:val="28"/>
          <w:szCs w:val="28"/>
        </w:rPr>
        <w:t xml:space="preserve">Because we serve a living God that has redeemed us from the curse of the law, we </w:t>
      </w:r>
      <w:r w:rsidRPr="007226B3">
        <w:rPr>
          <w:b/>
          <w:bCs/>
          <w:sz w:val="28"/>
          <w:szCs w:val="28"/>
        </w:rPr>
        <w:t>don’t give up</w:t>
      </w:r>
      <w:r w:rsidRPr="008B2E20">
        <w:rPr>
          <w:sz w:val="28"/>
          <w:szCs w:val="28"/>
        </w:rPr>
        <w:t xml:space="preserve">.  We keep believing and keep fighting the good fight of faith </w:t>
      </w:r>
    </w:p>
    <w:p w14:paraId="3526387F" w14:textId="77777777" w:rsidR="005F1096" w:rsidRDefault="005F1096" w:rsidP="005F1096">
      <w:pPr>
        <w:rPr>
          <w:sz w:val="28"/>
          <w:szCs w:val="28"/>
        </w:rPr>
      </w:pPr>
      <w:r w:rsidRPr="008B2E20">
        <w:rPr>
          <w:sz w:val="28"/>
          <w:szCs w:val="28"/>
        </w:rPr>
        <w:t>(</w:t>
      </w:r>
      <w:r w:rsidRPr="008B2E20">
        <w:rPr>
          <w:b/>
          <w:bCs/>
          <w:sz w:val="28"/>
          <w:szCs w:val="28"/>
        </w:rPr>
        <w:t>1 Timothy 6:12</w:t>
      </w:r>
      <w:r w:rsidRPr="008B2E20">
        <w:rPr>
          <w:sz w:val="28"/>
          <w:szCs w:val="28"/>
        </w:rPr>
        <w:t xml:space="preserve">).  We will keep hope alive and never quit.  </w:t>
      </w:r>
    </w:p>
    <w:p w14:paraId="16523495" w14:textId="77777777" w:rsidR="005F1096" w:rsidRPr="008B2E20" w:rsidRDefault="005F1096" w:rsidP="005F1096">
      <w:pPr>
        <w:rPr>
          <w:sz w:val="28"/>
          <w:szCs w:val="28"/>
        </w:rPr>
      </w:pPr>
    </w:p>
    <w:p w14:paraId="6AB806CD" w14:textId="77777777" w:rsidR="005F1096" w:rsidRPr="008B2E20" w:rsidRDefault="005F1096" w:rsidP="005F1096">
      <w:pPr>
        <w:rPr>
          <w:sz w:val="28"/>
          <w:szCs w:val="28"/>
        </w:rPr>
      </w:pPr>
      <w:r w:rsidRPr="008B2E20">
        <w:rPr>
          <w:sz w:val="28"/>
          <w:szCs w:val="28"/>
        </w:rPr>
        <w:t xml:space="preserve">The only person that loses is the one that </w:t>
      </w:r>
      <w:r w:rsidRPr="007226B3">
        <w:rPr>
          <w:b/>
          <w:bCs/>
          <w:sz w:val="28"/>
          <w:szCs w:val="28"/>
        </w:rPr>
        <w:t>gives up</w:t>
      </w:r>
      <w:r w:rsidRPr="008B2E20">
        <w:rPr>
          <w:sz w:val="28"/>
          <w:szCs w:val="28"/>
        </w:rPr>
        <w:t>.  But we as believers in Christ Jesus</w:t>
      </w:r>
      <w:r>
        <w:rPr>
          <w:sz w:val="28"/>
          <w:szCs w:val="28"/>
        </w:rPr>
        <w:t>, we</w:t>
      </w:r>
      <w:r w:rsidRPr="008B2E20">
        <w:rPr>
          <w:sz w:val="28"/>
          <w:szCs w:val="28"/>
        </w:rPr>
        <w:t xml:space="preserve"> never </w:t>
      </w:r>
      <w:r w:rsidRPr="007226B3">
        <w:rPr>
          <w:b/>
          <w:bCs/>
          <w:sz w:val="28"/>
          <w:szCs w:val="28"/>
        </w:rPr>
        <w:t>give up</w:t>
      </w:r>
      <w:r w:rsidRPr="008B2E20">
        <w:rPr>
          <w:sz w:val="28"/>
          <w:szCs w:val="28"/>
        </w:rPr>
        <w:t xml:space="preserve">, we </w:t>
      </w:r>
      <w:r w:rsidRPr="007226B3">
        <w:rPr>
          <w:b/>
          <w:bCs/>
          <w:sz w:val="28"/>
          <w:szCs w:val="28"/>
        </w:rPr>
        <w:t>Don’t Quit</w:t>
      </w:r>
      <w:r w:rsidRPr="008B2E20">
        <w:rPr>
          <w:sz w:val="28"/>
          <w:szCs w:val="28"/>
        </w:rPr>
        <w:t>.  Remember hope does not disappoint, because the love of God has been poured out in our hearts by the Holy Spirit (</w:t>
      </w:r>
      <w:r w:rsidRPr="008B2E20">
        <w:rPr>
          <w:b/>
          <w:bCs/>
          <w:sz w:val="28"/>
          <w:szCs w:val="28"/>
        </w:rPr>
        <w:t>Romans 5:5</w:t>
      </w:r>
      <w:r w:rsidRPr="008B2E20">
        <w:rPr>
          <w:sz w:val="28"/>
          <w:szCs w:val="28"/>
        </w:rPr>
        <w:t xml:space="preserve">).  </w:t>
      </w:r>
      <w:r w:rsidRPr="008B2E20">
        <w:rPr>
          <w:b/>
          <w:bCs/>
          <w:sz w:val="28"/>
          <w:szCs w:val="28"/>
        </w:rPr>
        <w:t>DON’T GIVE UP!</w:t>
      </w:r>
    </w:p>
    <w:p w14:paraId="30E9DC09" w14:textId="77777777" w:rsidR="005F1096" w:rsidRDefault="005F1096" w:rsidP="005F1096">
      <w:pPr>
        <w:rPr>
          <w:sz w:val="28"/>
          <w:szCs w:val="28"/>
        </w:rPr>
      </w:pPr>
      <w:r w:rsidRPr="008B2E20">
        <w:rPr>
          <w:sz w:val="28"/>
          <w:szCs w:val="28"/>
        </w:rPr>
        <w:t xml:space="preserve">Mennie and I are grateful for your love, prayers and support and </w:t>
      </w:r>
      <w:r w:rsidRPr="007226B3">
        <w:rPr>
          <w:b/>
          <w:bCs/>
          <w:sz w:val="28"/>
          <w:szCs w:val="28"/>
        </w:rPr>
        <w:t>not giving up</w:t>
      </w:r>
      <w:r w:rsidRPr="008B2E20">
        <w:rPr>
          <w:sz w:val="28"/>
          <w:szCs w:val="28"/>
        </w:rPr>
        <w:t xml:space="preserve"> on us and the work of </w:t>
      </w:r>
      <w:r w:rsidRPr="007226B3">
        <w:rPr>
          <w:b/>
          <w:bCs/>
          <w:sz w:val="28"/>
          <w:szCs w:val="28"/>
        </w:rPr>
        <w:t xml:space="preserve">Blessed </w:t>
      </w:r>
      <w:proofErr w:type="gramStart"/>
      <w:r w:rsidRPr="007226B3">
        <w:rPr>
          <w:b/>
          <w:bCs/>
          <w:sz w:val="28"/>
          <w:szCs w:val="28"/>
        </w:rPr>
        <w:t>To</w:t>
      </w:r>
      <w:proofErr w:type="gramEnd"/>
      <w:r w:rsidRPr="007226B3">
        <w:rPr>
          <w:b/>
          <w:bCs/>
          <w:sz w:val="28"/>
          <w:szCs w:val="28"/>
        </w:rPr>
        <w:t xml:space="preserve"> Be </w:t>
      </w:r>
      <w:proofErr w:type="gramStart"/>
      <w:r w:rsidRPr="007226B3">
        <w:rPr>
          <w:b/>
          <w:bCs/>
          <w:sz w:val="28"/>
          <w:szCs w:val="28"/>
        </w:rPr>
        <w:t>A</w:t>
      </w:r>
      <w:proofErr w:type="gramEnd"/>
      <w:r w:rsidRPr="007226B3">
        <w:rPr>
          <w:b/>
          <w:bCs/>
          <w:sz w:val="28"/>
          <w:szCs w:val="28"/>
        </w:rPr>
        <w:t xml:space="preserve"> Blessing</w:t>
      </w:r>
      <w:r>
        <w:rPr>
          <w:sz w:val="28"/>
          <w:szCs w:val="28"/>
        </w:rPr>
        <w:t xml:space="preserve"> Outreach Ministries</w:t>
      </w:r>
      <w:r w:rsidRPr="008B2E20">
        <w:rPr>
          <w:sz w:val="28"/>
          <w:szCs w:val="28"/>
        </w:rPr>
        <w:t xml:space="preserve">.  Because of your decision to support this ministry and </w:t>
      </w:r>
      <w:r w:rsidRPr="007226B3">
        <w:rPr>
          <w:b/>
          <w:bCs/>
          <w:sz w:val="28"/>
          <w:szCs w:val="28"/>
        </w:rPr>
        <w:t>not giving up</w:t>
      </w:r>
      <w:r w:rsidRPr="008B2E20">
        <w:rPr>
          <w:sz w:val="28"/>
          <w:szCs w:val="28"/>
        </w:rPr>
        <w:t xml:space="preserve">, we are making an eternal difference in the lives of many.  </w:t>
      </w:r>
      <w:r>
        <w:rPr>
          <w:sz w:val="28"/>
          <w:szCs w:val="28"/>
        </w:rPr>
        <w:t xml:space="preserve">God bless you, and thanks for all you do for the Kingdom of God.  You are truly </w:t>
      </w:r>
      <w:r w:rsidRPr="00CC7973">
        <w:rPr>
          <w:b/>
          <w:bCs/>
          <w:sz w:val="28"/>
          <w:szCs w:val="28"/>
        </w:rPr>
        <w:t xml:space="preserve">Blessed to Be </w:t>
      </w:r>
      <w:proofErr w:type="gramStart"/>
      <w:r w:rsidRPr="00CC7973">
        <w:rPr>
          <w:b/>
          <w:bCs/>
          <w:sz w:val="28"/>
          <w:szCs w:val="28"/>
        </w:rPr>
        <w:t>A</w:t>
      </w:r>
      <w:proofErr w:type="gramEnd"/>
      <w:r w:rsidRPr="00CC7973">
        <w:rPr>
          <w:b/>
          <w:bCs/>
          <w:sz w:val="28"/>
          <w:szCs w:val="28"/>
        </w:rPr>
        <w:t xml:space="preserve"> Blessing</w:t>
      </w:r>
      <w:r>
        <w:rPr>
          <w:sz w:val="28"/>
          <w:szCs w:val="28"/>
        </w:rPr>
        <w:t>.</w:t>
      </w:r>
    </w:p>
    <w:p w14:paraId="16AB1EE3" w14:textId="77777777" w:rsidR="005F1096" w:rsidRDefault="005F1096" w:rsidP="005F1096">
      <w:pPr>
        <w:rPr>
          <w:sz w:val="28"/>
          <w:szCs w:val="28"/>
        </w:rPr>
      </w:pPr>
    </w:p>
    <w:p w14:paraId="792A7286" w14:textId="078F063B" w:rsidR="005F1096" w:rsidRDefault="005F1096" w:rsidP="005F1096">
      <w:pPr>
        <w:rPr>
          <w:sz w:val="28"/>
          <w:szCs w:val="28"/>
        </w:rPr>
      </w:pPr>
      <w:r w:rsidRPr="00EF7BDD">
        <w:rPr>
          <w:sz w:val="28"/>
          <w:szCs w:val="28"/>
        </w:rPr>
        <w:t>In His Will,</w:t>
      </w:r>
    </w:p>
    <w:p w14:paraId="6C786913" w14:textId="77777777" w:rsidR="005F1096" w:rsidRPr="00EF7BDD" w:rsidRDefault="005F1096" w:rsidP="005F1096">
      <w:pPr>
        <w:pStyle w:val="Footer"/>
        <w:tabs>
          <w:tab w:val="clear" w:pos="4320"/>
          <w:tab w:val="clear" w:pos="8640"/>
        </w:tabs>
        <w:rPr>
          <w:sz w:val="28"/>
          <w:szCs w:val="28"/>
        </w:rPr>
      </w:pPr>
      <w:r w:rsidRPr="00EF7BDD">
        <w:rPr>
          <w:sz w:val="28"/>
          <w:szCs w:val="28"/>
        </w:rPr>
        <w:t xml:space="preserve">Dr. Joseph Morrison, </w:t>
      </w:r>
      <w:proofErr w:type="spellStart"/>
      <w:proofErr w:type="gramStart"/>
      <w:r w:rsidRPr="00EF7BDD">
        <w:rPr>
          <w:sz w:val="28"/>
          <w:szCs w:val="28"/>
        </w:rPr>
        <w:t>D.Min</w:t>
      </w:r>
      <w:proofErr w:type="spellEnd"/>
      <w:proofErr w:type="gramEnd"/>
    </w:p>
    <w:p w14:paraId="6263FB68" w14:textId="77777777" w:rsidR="005F1096" w:rsidRDefault="005F1096" w:rsidP="005F1096">
      <w:pPr>
        <w:pStyle w:val="Footer"/>
        <w:tabs>
          <w:tab w:val="clear" w:pos="4320"/>
          <w:tab w:val="clear" w:pos="8640"/>
        </w:tabs>
      </w:pPr>
    </w:p>
    <w:p w14:paraId="30B0A836" w14:textId="77777777" w:rsidR="005F1096" w:rsidRDefault="005F1096" w:rsidP="005F1096">
      <w:pPr>
        <w:pStyle w:val="Footer"/>
        <w:tabs>
          <w:tab w:val="clear" w:pos="4320"/>
          <w:tab w:val="clear" w:pos="8640"/>
        </w:tabs>
      </w:pPr>
    </w:p>
    <w:p w14:paraId="0431FAE2" w14:textId="77777777" w:rsidR="005F1096" w:rsidRDefault="005F1096" w:rsidP="005F1096">
      <w:pPr>
        <w:jc w:val="center"/>
        <w:rPr>
          <w:b/>
          <w:bCs/>
          <w:color w:val="000000"/>
          <w:sz w:val="24"/>
          <w:szCs w:val="24"/>
          <w:shd w:val="clear" w:color="auto" w:fill="FFFFFF"/>
        </w:rPr>
      </w:pPr>
      <w:r w:rsidRPr="008B2E20">
        <w:rPr>
          <w:b/>
          <w:sz w:val="24"/>
          <w:szCs w:val="24"/>
        </w:rPr>
        <w:t xml:space="preserve">SCRIPTURE FOR THE MONTH:  </w:t>
      </w:r>
      <w:r w:rsidRPr="008B2E20">
        <w:rPr>
          <w:b/>
          <w:bCs/>
          <w:color w:val="000000"/>
          <w:sz w:val="24"/>
          <w:szCs w:val="24"/>
          <w:shd w:val="clear" w:color="auto" w:fill="FFFFFF"/>
        </w:rPr>
        <w:t>HEBREWS 6:15-20 (NLT)</w:t>
      </w:r>
    </w:p>
    <w:p w14:paraId="0C726CB9" w14:textId="77777777" w:rsidR="005F1096" w:rsidRDefault="005F1096" w:rsidP="005F1096">
      <w:pPr>
        <w:jc w:val="center"/>
        <w:rPr>
          <w:b/>
          <w:bCs/>
          <w:color w:val="000000"/>
          <w:sz w:val="24"/>
          <w:szCs w:val="24"/>
          <w:shd w:val="clear" w:color="auto" w:fill="FFFFFF"/>
        </w:rPr>
      </w:pPr>
    </w:p>
    <w:p w14:paraId="101DC97F" w14:textId="77777777" w:rsidR="00B474D9" w:rsidRDefault="00B474D9"/>
    <w:sectPr w:rsidR="00B474D9" w:rsidSect="005F109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96"/>
    <w:rsid w:val="005F1096"/>
    <w:rsid w:val="00B474D9"/>
    <w:rsid w:val="00F40591"/>
    <w:rsid w:val="00F44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058E2"/>
  <w15:chartTrackingRefBased/>
  <w15:docId w15:val="{CDBD1B7B-DDD2-4140-9492-67F1B448A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096"/>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5F109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F109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F1096"/>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F1096"/>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F1096"/>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F1096"/>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F1096"/>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F1096"/>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F1096"/>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0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F10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10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10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10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10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10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10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1096"/>
    <w:rPr>
      <w:rFonts w:eastAsiaTheme="majorEastAsia" w:cstheme="majorBidi"/>
      <w:color w:val="272727" w:themeColor="text1" w:themeTint="D8"/>
    </w:rPr>
  </w:style>
  <w:style w:type="paragraph" w:styleId="Title">
    <w:name w:val="Title"/>
    <w:basedOn w:val="Normal"/>
    <w:next w:val="Normal"/>
    <w:link w:val="TitleChar"/>
    <w:uiPriority w:val="10"/>
    <w:qFormat/>
    <w:rsid w:val="005F109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F10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109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F10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1096"/>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F1096"/>
    <w:rPr>
      <w:i/>
      <w:iCs/>
      <w:color w:val="404040" w:themeColor="text1" w:themeTint="BF"/>
    </w:rPr>
  </w:style>
  <w:style w:type="paragraph" w:styleId="ListParagraph">
    <w:name w:val="List Paragraph"/>
    <w:basedOn w:val="Normal"/>
    <w:uiPriority w:val="34"/>
    <w:qFormat/>
    <w:rsid w:val="005F1096"/>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5F1096"/>
    <w:rPr>
      <w:i/>
      <w:iCs/>
      <w:color w:val="2F5496" w:themeColor="accent1" w:themeShade="BF"/>
    </w:rPr>
  </w:style>
  <w:style w:type="paragraph" w:styleId="IntenseQuote">
    <w:name w:val="Intense Quote"/>
    <w:basedOn w:val="Normal"/>
    <w:next w:val="Normal"/>
    <w:link w:val="IntenseQuoteChar"/>
    <w:uiPriority w:val="30"/>
    <w:qFormat/>
    <w:rsid w:val="005F109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F1096"/>
    <w:rPr>
      <w:i/>
      <w:iCs/>
      <w:color w:val="2F5496" w:themeColor="accent1" w:themeShade="BF"/>
    </w:rPr>
  </w:style>
  <w:style w:type="character" w:styleId="IntenseReference">
    <w:name w:val="Intense Reference"/>
    <w:basedOn w:val="DefaultParagraphFont"/>
    <w:uiPriority w:val="32"/>
    <w:qFormat/>
    <w:rsid w:val="005F1096"/>
    <w:rPr>
      <w:b/>
      <w:bCs/>
      <w:smallCaps/>
      <w:color w:val="2F5496" w:themeColor="accent1" w:themeShade="BF"/>
      <w:spacing w:val="5"/>
    </w:rPr>
  </w:style>
  <w:style w:type="paragraph" w:styleId="Footer">
    <w:name w:val="footer"/>
    <w:basedOn w:val="Normal"/>
    <w:link w:val="FooterChar"/>
    <w:semiHidden/>
    <w:rsid w:val="005F1096"/>
    <w:pPr>
      <w:tabs>
        <w:tab w:val="center" w:pos="4320"/>
        <w:tab w:val="right" w:pos="8640"/>
      </w:tabs>
    </w:pPr>
    <w:rPr>
      <w:sz w:val="24"/>
    </w:rPr>
  </w:style>
  <w:style w:type="character" w:customStyle="1" w:styleId="FooterChar">
    <w:name w:val="Footer Char"/>
    <w:basedOn w:val="DefaultParagraphFont"/>
    <w:link w:val="Footer"/>
    <w:semiHidden/>
    <w:rsid w:val="005F1096"/>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317</Words>
  <Characters>1807</Characters>
  <Application>Microsoft Office Word</Application>
  <DocSecurity>0</DocSecurity>
  <Lines>15</Lines>
  <Paragraphs>4</Paragraphs>
  <ScaleCrop>false</ScaleCrop>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Mennie Morrison</dc:creator>
  <cp:keywords/>
  <dc:description/>
  <cp:lastModifiedBy>Mennie Morrison</cp:lastModifiedBy>
  <cp:revision>1</cp:revision>
  <dcterms:created xsi:type="dcterms:W3CDTF">2026-07-02T17:49:00Z</dcterms:created>
  <dcterms:modified xsi:type="dcterms:W3CDTF">2026-07-02T17:50:00Z</dcterms:modified>
</cp:coreProperties>
</file>